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C7" w:rsidRDefault="009548C7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854292" w:rsidRDefault="00B375C5" w:rsidP="0056181A">
      <w:pPr>
        <w:ind w:firstLine="567"/>
        <w:jc w:val="center"/>
        <w:rPr>
          <w:sz w:val="28"/>
          <w:szCs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3A267D">
        <w:rPr>
          <w:sz w:val="28"/>
        </w:rPr>
        <w:t xml:space="preserve"> </w:t>
      </w:r>
      <w:r w:rsidR="000830D9">
        <w:rPr>
          <w:sz w:val="28"/>
        </w:rPr>
        <w:t xml:space="preserve">с кадастровым </w:t>
      </w:r>
      <w:r w:rsidR="000830D9" w:rsidRPr="00854292">
        <w:rPr>
          <w:sz w:val="28"/>
          <w:szCs w:val="28"/>
        </w:rPr>
        <w:t xml:space="preserve">номером </w:t>
      </w:r>
      <w:r w:rsidR="00854292" w:rsidRPr="00854292">
        <w:rPr>
          <w:bCs/>
          <w:sz w:val="28"/>
          <w:szCs w:val="28"/>
        </w:rPr>
        <w:t>71:14:040401:6</w:t>
      </w:r>
      <w:r w:rsidR="008D3683">
        <w:rPr>
          <w:bCs/>
          <w:sz w:val="28"/>
          <w:szCs w:val="28"/>
        </w:rPr>
        <w:t>90</w:t>
      </w:r>
      <w:r w:rsidR="003A267D">
        <w:rPr>
          <w:bCs/>
          <w:sz w:val="28"/>
          <w:szCs w:val="28"/>
        </w:rPr>
        <w:t xml:space="preserve"> </w:t>
      </w:r>
      <w:r w:rsidR="0056181A" w:rsidRPr="00854292">
        <w:rPr>
          <w:sz w:val="28"/>
          <w:szCs w:val="28"/>
        </w:rPr>
        <w:t>для индивидуального жилищного строительства</w:t>
      </w:r>
    </w:p>
    <w:p w:rsidR="00B375C5" w:rsidRPr="00854292" w:rsidRDefault="00B375C5" w:rsidP="00B375C5">
      <w:pPr>
        <w:ind w:firstLine="567"/>
        <w:jc w:val="both"/>
        <w:rPr>
          <w:sz w:val="28"/>
          <w:szCs w:val="28"/>
        </w:rPr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854292">
        <w:rPr>
          <w:sz w:val="28"/>
          <w:szCs w:val="28"/>
        </w:rPr>
        <w:t xml:space="preserve">В соответствии со статьей </w:t>
      </w:r>
      <w:r w:rsidR="0056181A" w:rsidRPr="00854292">
        <w:rPr>
          <w:sz w:val="28"/>
          <w:szCs w:val="28"/>
        </w:rPr>
        <w:t>39.18</w:t>
      </w:r>
      <w:r w:rsidRPr="00854292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 w:rsidRPr="00854292">
        <w:rPr>
          <w:sz w:val="28"/>
          <w:szCs w:val="28"/>
        </w:rPr>
        <w:t xml:space="preserve"> граждан</w:t>
      </w:r>
      <w:r w:rsidRPr="00854292">
        <w:rPr>
          <w:sz w:val="28"/>
          <w:szCs w:val="28"/>
        </w:rPr>
        <w:t xml:space="preserve"> о</w:t>
      </w:r>
      <w:r w:rsidR="00A060F1" w:rsidRPr="00854292">
        <w:rPr>
          <w:sz w:val="28"/>
          <w:szCs w:val="28"/>
        </w:rPr>
        <w:t xml:space="preserve"> намерении участвовать в аукционе на право заключения договора</w:t>
      </w:r>
      <w:r w:rsidRPr="00854292">
        <w:rPr>
          <w:sz w:val="28"/>
          <w:szCs w:val="28"/>
        </w:rPr>
        <w:t xml:space="preserve"> аренд</w:t>
      </w:r>
      <w:r w:rsidR="00A060F1" w:rsidRPr="00854292">
        <w:rPr>
          <w:sz w:val="28"/>
          <w:szCs w:val="28"/>
        </w:rPr>
        <w:t>ы</w:t>
      </w:r>
      <w:r w:rsidRPr="00854292">
        <w:rPr>
          <w:sz w:val="28"/>
          <w:szCs w:val="28"/>
        </w:rPr>
        <w:t xml:space="preserve"> земельного участка</w:t>
      </w:r>
      <w:r w:rsidR="003A267D">
        <w:rPr>
          <w:sz w:val="28"/>
          <w:szCs w:val="28"/>
        </w:rPr>
        <w:t xml:space="preserve"> </w:t>
      </w:r>
      <w:r w:rsidR="0056181A" w:rsidRPr="00854292">
        <w:rPr>
          <w:bCs/>
          <w:sz w:val="28"/>
          <w:szCs w:val="28"/>
        </w:rPr>
        <w:t xml:space="preserve">с кадастровым номером </w:t>
      </w:r>
      <w:r w:rsidR="00854292" w:rsidRPr="00854292">
        <w:rPr>
          <w:bCs/>
          <w:sz w:val="28"/>
          <w:szCs w:val="28"/>
        </w:rPr>
        <w:t>71:14:040401:6</w:t>
      </w:r>
      <w:r w:rsidR="008D3683">
        <w:rPr>
          <w:bCs/>
          <w:sz w:val="28"/>
          <w:szCs w:val="28"/>
        </w:rPr>
        <w:t>90</w:t>
      </w:r>
      <w:r w:rsidR="003A267D">
        <w:rPr>
          <w:bCs/>
          <w:sz w:val="28"/>
          <w:szCs w:val="28"/>
        </w:rPr>
        <w:t xml:space="preserve"> </w:t>
      </w:r>
      <w:r w:rsidR="004D494F" w:rsidRPr="00854292">
        <w:rPr>
          <w:bCs/>
          <w:sz w:val="28"/>
          <w:szCs w:val="28"/>
        </w:rPr>
        <w:t xml:space="preserve">площадью </w:t>
      </w:r>
      <w:r w:rsidR="00854292">
        <w:rPr>
          <w:bCs/>
          <w:sz w:val="28"/>
          <w:szCs w:val="28"/>
        </w:rPr>
        <w:t>1081</w:t>
      </w:r>
      <w:r w:rsidR="004D494F" w:rsidRPr="00854292">
        <w:rPr>
          <w:bCs/>
          <w:sz w:val="28"/>
          <w:szCs w:val="28"/>
        </w:rPr>
        <w:t xml:space="preserve"> кв. м, </w:t>
      </w:r>
      <w:r w:rsidR="00150B32" w:rsidRPr="00854292">
        <w:rPr>
          <w:bCs/>
          <w:sz w:val="28"/>
          <w:szCs w:val="28"/>
        </w:rPr>
        <w:t xml:space="preserve">адрес (описание местоположения): </w:t>
      </w:r>
      <w:r w:rsidR="00517558" w:rsidRPr="00517558">
        <w:rPr>
          <w:rStyle w:val="a9"/>
          <w:b w:val="0"/>
          <w:sz w:val="28"/>
          <w:szCs w:val="28"/>
        </w:rPr>
        <w:t xml:space="preserve">Тульская область, Ленинский район, МО Федоровское, с. </w:t>
      </w:r>
      <w:proofErr w:type="spellStart"/>
      <w:r w:rsidR="00517558" w:rsidRPr="00517558">
        <w:rPr>
          <w:rStyle w:val="a9"/>
          <w:b w:val="0"/>
          <w:sz w:val="28"/>
          <w:szCs w:val="28"/>
        </w:rPr>
        <w:t>Маслово</w:t>
      </w:r>
      <w:proofErr w:type="spellEnd"/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3A267D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</w:t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 xml:space="preserve">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817667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817667" w:rsidRPr="00817667" w:rsidRDefault="00817667" w:rsidP="00817667">
      <w:pPr>
        <w:rPr>
          <w:sz w:val="28"/>
        </w:rPr>
      </w:pPr>
    </w:p>
    <w:p w:rsidR="00817667" w:rsidRDefault="00817667" w:rsidP="00817667">
      <w:pPr>
        <w:rPr>
          <w:sz w:val="28"/>
        </w:rPr>
      </w:pPr>
    </w:p>
    <w:p w:rsidR="00B375C5" w:rsidRPr="00817667" w:rsidRDefault="00B375C5" w:rsidP="00817667">
      <w:pPr>
        <w:rPr>
          <w:sz w:val="28"/>
        </w:rPr>
      </w:pPr>
    </w:p>
    <w:sectPr w:rsidR="00B375C5" w:rsidRPr="00817667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5B05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598F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31B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1979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7D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3AE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93F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558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17667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69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4292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683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48C7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3A8"/>
    <w:rsid w:val="00F00945"/>
    <w:rsid w:val="00F02132"/>
    <w:rsid w:val="00F02AB4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character" w:styleId="a9">
    <w:name w:val="Strong"/>
    <w:basedOn w:val="a0"/>
    <w:uiPriority w:val="22"/>
    <w:qFormat/>
    <w:rsid w:val="005175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2016-11-07T15:58:00Z</cp:lastPrinted>
  <dcterms:created xsi:type="dcterms:W3CDTF">2016-11-14T08:14:00Z</dcterms:created>
  <dcterms:modified xsi:type="dcterms:W3CDTF">2016-11-14T08:15:00Z</dcterms:modified>
</cp:coreProperties>
</file>